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AFB4" w14:textId="01DCD038" w:rsidR="000B5D3F" w:rsidRDefault="00C73BCB">
      <w:r>
        <w:rPr>
          <w:noProof/>
        </w:rPr>
        <w:drawing>
          <wp:inline distT="0" distB="0" distL="0" distR="0" wp14:anchorId="0F2C953E" wp14:editId="2F912EBB">
            <wp:extent cx="5760720" cy="8701405"/>
            <wp:effectExtent l="0" t="0" r="0" b="4445"/>
            <wp:docPr id="140561167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6116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0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5D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CB"/>
    <w:rsid w:val="000B5D3F"/>
    <w:rsid w:val="00C73BCB"/>
    <w:rsid w:val="00CD334F"/>
    <w:rsid w:val="00CE3344"/>
    <w:rsid w:val="00E16ACC"/>
    <w:rsid w:val="00F3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96BCD"/>
  <w15:chartTrackingRefBased/>
  <w15:docId w15:val="{691044B7-CA79-46AB-BF8A-E19DF78F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3B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3B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3B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3B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3B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3B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3B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3B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3B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3B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3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Pürstinger Sabine (Gemeinde Nußbach)</dc:creator>
  <cp:keywords/>
  <dc:description/>
  <cp:lastModifiedBy>Pürstinger Sabine (Gemeinde Nußbach)</cp:lastModifiedBy>
  <cp:revision>1</cp:revision>
  <dcterms:created xsi:type="dcterms:W3CDTF">2026-09-25T07:13:00Z</dcterms:created>
  <dcterms:modified xsi:type="dcterms:W3CDTF">2026-09-25T07:14:00Z</dcterms:modified>
</cp:coreProperties>
</file>